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1C" w:rsidRDefault="002233E2" w:rsidP="002D09C3">
      <w:pPr>
        <w:jc w:val="center"/>
      </w:pPr>
      <w:r>
        <w:rPr>
          <w:noProof/>
        </w:rPr>
        <w:drawing>
          <wp:inline distT="0" distB="0" distL="0" distR="0">
            <wp:extent cx="3124200" cy="1042735"/>
            <wp:effectExtent l="0" t="0" r="0" b="508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siz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545" cy="105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FF1" w:rsidRDefault="00C84FF1"/>
    <w:p w:rsidR="00C84FF1" w:rsidRPr="00F07424" w:rsidRDefault="002D09C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Dear </w:t>
      </w:r>
      <w:r w:rsidR="002233E2" w:rsidRPr="002233E2">
        <w:rPr>
          <w:rFonts w:cstheme="minorHAnsi"/>
          <w:sz w:val="28"/>
          <w:szCs w:val="28"/>
        </w:rPr>
        <w:t>_____________________</w:t>
      </w:r>
      <w:r w:rsidR="00C84FF1" w:rsidRPr="00F07424">
        <w:rPr>
          <w:rFonts w:cstheme="minorHAnsi"/>
          <w:sz w:val="28"/>
          <w:szCs w:val="28"/>
        </w:rPr>
        <w:t>,</w:t>
      </w:r>
    </w:p>
    <w:p w:rsidR="009B4244" w:rsidRDefault="009B4244">
      <w:pPr>
        <w:rPr>
          <w:rFonts w:cstheme="minorHAnsi"/>
          <w:sz w:val="28"/>
          <w:szCs w:val="28"/>
        </w:rPr>
      </w:pPr>
    </w:p>
    <w:p w:rsidR="00C84FF1" w:rsidRPr="00F07424" w:rsidRDefault="0077025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C84FF1" w:rsidRPr="00F07424">
        <w:rPr>
          <w:rFonts w:cstheme="minorHAnsi"/>
          <w:sz w:val="28"/>
          <w:szCs w:val="28"/>
        </w:rPr>
        <w:t xml:space="preserve">hank you for </w:t>
      </w:r>
      <w:r w:rsidR="00C84FF1" w:rsidRPr="00F07424">
        <w:rPr>
          <w:rFonts w:cstheme="minorHAnsi"/>
          <w:color w:val="000000"/>
          <w:sz w:val="28"/>
          <w:szCs w:val="28"/>
        </w:rPr>
        <w:t xml:space="preserve">your generosity of time </w:t>
      </w:r>
      <w:r w:rsidR="00C84FF1" w:rsidRPr="00F07424">
        <w:rPr>
          <w:rFonts w:cstheme="minorHAnsi"/>
          <w:sz w:val="28"/>
          <w:szCs w:val="28"/>
        </w:rPr>
        <w:t>to come to the Knights of Columbus Fish Fry</w:t>
      </w:r>
      <w:r>
        <w:rPr>
          <w:rFonts w:cstheme="minorHAnsi"/>
          <w:sz w:val="28"/>
          <w:szCs w:val="28"/>
        </w:rPr>
        <w:t xml:space="preserve"> at </w:t>
      </w:r>
      <w:r w:rsidR="002233E2" w:rsidRPr="002233E2">
        <w:rPr>
          <w:rFonts w:cstheme="minorHAnsi"/>
          <w:sz w:val="28"/>
          <w:szCs w:val="28"/>
        </w:rPr>
        <w:t>our parish</w:t>
      </w:r>
      <w:r w:rsidR="00F07424" w:rsidRPr="00F07424">
        <w:rPr>
          <w:rFonts w:cstheme="minorHAnsi"/>
          <w:sz w:val="28"/>
          <w:szCs w:val="28"/>
        </w:rPr>
        <w:t xml:space="preserve">. </w:t>
      </w:r>
      <w:r w:rsidR="00F07424" w:rsidRPr="00F07424">
        <w:rPr>
          <w:rFonts w:cstheme="minorHAnsi"/>
          <w:bCs/>
          <w:color w:val="000000"/>
          <w:sz w:val="28"/>
          <w:szCs w:val="28"/>
        </w:rPr>
        <w:t>Thank you</w:t>
      </w:r>
      <w:r w:rsidR="00F07424" w:rsidRPr="00F07424">
        <w:rPr>
          <w:rFonts w:cstheme="minorHAnsi"/>
          <w:color w:val="000000"/>
          <w:sz w:val="28"/>
          <w:szCs w:val="28"/>
        </w:rPr>
        <w:t xml:space="preserve"> for sharing </w:t>
      </w:r>
      <w:r w:rsidR="00C84FF1" w:rsidRPr="00F07424">
        <w:rPr>
          <w:rFonts w:cstheme="minorHAnsi"/>
          <w:sz w:val="28"/>
          <w:szCs w:val="28"/>
        </w:rPr>
        <w:t>your testimony; you inspired our parishioners!  It was an awesome night of fellowship and food that will not be soon forgotten.</w:t>
      </w:r>
      <w:r w:rsidR="00F07424" w:rsidRPr="00F07424">
        <w:rPr>
          <w:rFonts w:cstheme="minorHAnsi"/>
          <w:sz w:val="28"/>
          <w:szCs w:val="28"/>
        </w:rPr>
        <w:t xml:space="preserve">  </w:t>
      </w:r>
    </w:p>
    <w:p w:rsidR="00C84FF1" w:rsidRPr="00F07424" w:rsidRDefault="0077025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Our parish </w:t>
      </w:r>
      <w:r w:rsidR="00C84FF1" w:rsidRPr="00F07424">
        <w:rPr>
          <w:rFonts w:cstheme="minorHAnsi"/>
          <w:sz w:val="28"/>
          <w:szCs w:val="28"/>
        </w:rPr>
        <w:t xml:space="preserve">is committed to affirming you on your vocation journey.  We thank you for </w:t>
      </w:r>
      <w:r w:rsidR="00F07424">
        <w:rPr>
          <w:rFonts w:cstheme="minorHAnsi"/>
          <w:sz w:val="28"/>
          <w:szCs w:val="28"/>
        </w:rPr>
        <w:t xml:space="preserve">your “yes” in responding to Jesus’ call to give your life to Christ by serving others. You are a true example of God’s grace in our world. </w:t>
      </w:r>
    </w:p>
    <w:p w:rsidR="00F07424" w:rsidRDefault="00F07424">
      <w:pPr>
        <w:rPr>
          <w:rFonts w:cstheme="minorHAnsi"/>
          <w:color w:val="000000"/>
          <w:sz w:val="28"/>
          <w:szCs w:val="28"/>
        </w:rPr>
      </w:pPr>
      <w:r w:rsidRPr="00F07424">
        <w:rPr>
          <w:rFonts w:cstheme="minorHAnsi"/>
          <w:color w:val="000000"/>
          <w:sz w:val="28"/>
          <w:szCs w:val="28"/>
        </w:rPr>
        <w:t xml:space="preserve">It was </w:t>
      </w:r>
      <w:r>
        <w:rPr>
          <w:rFonts w:cstheme="minorHAnsi"/>
          <w:color w:val="000000"/>
          <w:sz w:val="28"/>
          <w:szCs w:val="28"/>
        </w:rPr>
        <w:t xml:space="preserve">a </w:t>
      </w:r>
      <w:r w:rsidRPr="00F07424">
        <w:rPr>
          <w:rFonts w:cstheme="minorHAnsi"/>
          <w:color w:val="000000"/>
          <w:sz w:val="28"/>
          <w:szCs w:val="28"/>
        </w:rPr>
        <w:t xml:space="preserve">truly </w:t>
      </w:r>
      <w:r>
        <w:rPr>
          <w:rFonts w:cstheme="minorHAnsi"/>
          <w:color w:val="000000"/>
          <w:sz w:val="28"/>
          <w:szCs w:val="28"/>
        </w:rPr>
        <w:t>memorable and delightful event, and we</w:t>
      </w:r>
      <w:r w:rsidRPr="00F07424">
        <w:rPr>
          <w:rFonts w:cstheme="minorHAnsi"/>
          <w:color w:val="000000"/>
          <w:sz w:val="28"/>
          <w:szCs w:val="28"/>
        </w:rPr>
        <w:t xml:space="preserve"> a</w:t>
      </w:r>
      <w:r>
        <w:rPr>
          <w:rFonts w:cstheme="minorHAnsi"/>
          <w:color w:val="000000"/>
          <w:sz w:val="28"/>
          <w:szCs w:val="28"/>
        </w:rPr>
        <w:t>re</w:t>
      </w:r>
      <w:r w:rsidRPr="00F07424">
        <w:rPr>
          <w:rFonts w:cstheme="minorHAnsi"/>
          <w:color w:val="000000"/>
          <w:sz w:val="28"/>
          <w:szCs w:val="28"/>
        </w:rPr>
        <w:t xml:space="preserve"> deeply grateful</w:t>
      </w:r>
      <w:r w:rsidR="00770258">
        <w:rPr>
          <w:rFonts w:cstheme="minorHAnsi"/>
          <w:color w:val="000000"/>
          <w:sz w:val="28"/>
          <w:szCs w:val="28"/>
        </w:rPr>
        <w:t xml:space="preserve"> that you came to share a meal with us</w:t>
      </w:r>
      <w:r w:rsidRPr="00F07424">
        <w:rPr>
          <w:rFonts w:cstheme="minorHAnsi"/>
          <w:color w:val="000000"/>
          <w:sz w:val="28"/>
          <w:szCs w:val="28"/>
        </w:rPr>
        <w:t xml:space="preserve">. </w:t>
      </w:r>
    </w:p>
    <w:p w:rsidR="00F07424" w:rsidRDefault="00770258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>Blessings in Christ</w:t>
      </w:r>
      <w:r w:rsidR="00F07424" w:rsidRPr="00F07424">
        <w:rPr>
          <w:rFonts w:cstheme="minorHAnsi"/>
          <w:color w:val="000000"/>
          <w:sz w:val="28"/>
          <w:szCs w:val="28"/>
        </w:rPr>
        <w:t>,</w:t>
      </w:r>
    </w:p>
    <w:p w:rsidR="002233E2" w:rsidRDefault="002233E2" w:rsidP="00F07424">
      <w:pPr>
        <w:spacing w:line="240" w:lineRule="auto"/>
        <w:rPr>
          <w:rFonts w:cstheme="minorHAnsi"/>
          <w:color w:val="000000"/>
          <w:sz w:val="28"/>
          <w:szCs w:val="28"/>
        </w:rPr>
      </w:pPr>
    </w:p>
    <w:p w:rsidR="00F07424" w:rsidRDefault="00F07424" w:rsidP="00F07424">
      <w:pPr>
        <w:spacing w:line="240" w:lineRule="auto"/>
        <w:rPr>
          <w:rFonts w:cstheme="minorHAnsi"/>
          <w:color w:val="000000"/>
          <w:sz w:val="28"/>
          <w:szCs w:val="28"/>
        </w:rPr>
      </w:pPr>
      <w:bookmarkStart w:id="0" w:name="_GoBack"/>
      <w:bookmarkEnd w:id="0"/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</w:p>
    <w:p w:rsidR="00F07424" w:rsidRDefault="002D09C3" w:rsidP="00F07424">
      <w:pPr>
        <w:spacing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Vocation Ministry</w:t>
      </w:r>
      <w:r w:rsidR="00F07424">
        <w:rPr>
          <w:rFonts w:cstheme="minorHAnsi"/>
          <w:color w:val="000000"/>
          <w:sz w:val="28"/>
          <w:szCs w:val="28"/>
        </w:rPr>
        <w:t xml:space="preserve"> Director</w:t>
      </w:r>
      <w:r w:rsidR="00F07424">
        <w:rPr>
          <w:rFonts w:cstheme="minorHAnsi"/>
          <w:color w:val="000000"/>
          <w:sz w:val="28"/>
          <w:szCs w:val="28"/>
        </w:rPr>
        <w:tab/>
      </w:r>
      <w:r w:rsidR="00F07424">
        <w:rPr>
          <w:rFonts w:cstheme="minorHAnsi"/>
          <w:color w:val="000000"/>
          <w:sz w:val="28"/>
          <w:szCs w:val="28"/>
        </w:rPr>
        <w:tab/>
      </w:r>
      <w:r w:rsidR="00F07424">
        <w:rPr>
          <w:rFonts w:cstheme="minorHAnsi"/>
          <w:color w:val="000000"/>
          <w:sz w:val="28"/>
          <w:szCs w:val="28"/>
        </w:rPr>
        <w:tab/>
      </w:r>
    </w:p>
    <w:p w:rsidR="002D09C3" w:rsidRDefault="00F07424" w:rsidP="00F07424">
      <w:pPr>
        <w:spacing w:line="240" w:lineRule="auto"/>
        <w:rPr>
          <w:rFonts w:cstheme="minorHAnsi"/>
          <w:i/>
          <w:sz w:val="28"/>
          <w:szCs w:val="28"/>
        </w:rPr>
      </w:pPr>
      <w:r w:rsidRPr="00F07424">
        <w:rPr>
          <w:rFonts w:cstheme="minorHAnsi"/>
          <w:color w:val="000000"/>
          <w:sz w:val="28"/>
          <w:szCs w:val="28"/>
        </w:rPr>
        <w:br/>
      </w:r>
    </w:p>
    <w:p w:rsidR="00C84FF1" w:rsidRPr="00770258" w:rsidRDefault="00770258" w:rsidP="00F07424">
      <w:pPr>
        <w:spacing w:line="240" w:lineRule="auto"/>
        <w:rPr>
          <w:rFonts w:cstheme="minorHAnsi"/>
          <w:i/>
          <w:sz w:val="28"/>
          <w:szCs w:val="28"/>
        </w:rPr>
      </w:pPr>
      <w:r w:rsidRPr="00770258">
        <w:rPr>
          <w:rFonts w:cstheme="minorHAnsi"/>
          <w:i/>
          <w:sz w:val="28"/>
          <w:szCs w:val="28"/>
        </w:rPr>
        <w:t>“Leave everything for God, and you will find everything in Him.”</w:t>
      </w:r>
    </w:p>
    <w:p w:rsidR="00770258" w:rsidRPr="00770258" w:rsidRDefault="00770258" w:rsidP="00F07424">
      <w:pPr>
        <w:spacing w:line="240" w:lineRule="auto"/>
        <w:rPr>
          <w:rFonts w:cstheme="minorHAnsi"/>
          <w:i/>
          <w:sz w:val="28"/>
          <w:szCs w:val="28"/>
        </w:rPr>
      </w:pPr>
      <w:r w:rsidRPr="00770258">
        <w:rPr>
          <w:rFonts w:cstheme="minorHAnsi"/>
          <w:i/>
          <w:sz w:val="28"/>
          <w:szCs w:val="28"/>
        </w:rPr>
        <w:tab/>
      </w:r>
      <w:r w:rsidRPr="00770258">
        <w:rPr>
          <w:rFonts w:cstheme="minorHAnsi"/>
          <w:i/>
          <w:sz w:val="28"/>
          <w:szCs w:val="28"/>
        </w:rPr>
        <w:tab/>
      </w:r>
      <w:r w:rsidRPr="00770258">
        <w:rPr>
          <w:rFonts w:cstheme="minorHAnsi"/>
          <w:i/>
          <w:sz w:val="28"/>
          <w:szCs w:val="28"/>
        </w:rPr>
        <w:tab/>
      </w:r>
      <w:r w:rsidRPr="00770258">
        <w:rPr>
          <w:rFonts w:cstheme="minorHAnsi"/>
          <w:i/>
          <w:sz w:val="28"/>
          <w:szCs w:val="28"/>
        </w:rPr>
        <w:tab/>
      </w:r>
      <w:r w:rsidRPr="00770258">
        <w:rPr>
          <w:rFonts w:cstheme="minorHAnsi"/>
          <w:i/>
          <w:sz w:val="28"/>
          <w:szCs w:val="28"/>
        </w:rPr>
        <w:tab/>
      </w:r>
      <w:r w:rsidRPr="00770258">
        <w:rPr>
          <w:rFonts w:cstheme="minorHAnsi"/>
          <w:i/>
          <w:sz w:val="28"/>
          <w:szCs w:val="28"/>
        </w:rPr>
        <w:tab/>
        <w:t xml:space="preserve">-Blessed John Martin </w:t>
      </w:r>
      <w:proofErr w:type="spellStart"/>
      <w:r w:rsidRPr="00770258">
        <w:rPr>
          <w:rFonts w:cstheme="minorHAnsi"/>
          <w:i/>
          <w:sz w:val="28"/>
          <w:szCs w:val="28"/>
        </w:rPr>
        <w:t>Moye</w:t>
      </w:r>
      <w:proofErr w:type="spellEnd"/>
    </w:p>
    <w:sectPr w:rsidR="00770258" w:rsidRPr="0077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F1"/>
    <w:rsid w:val="002233E2"/>
    <w:rsid w:val="002D09C3"/>
    <w:rsid w:val="00433CCD"/>
    <w:rsid w:val="00770258"/>
    <w:rsid w:val="007F4655"/>
    <w:rsid w:val="007F6CFA"/>
    <w:rsid w:val="009B4244"/>
    <w:rsid w:val="00C84FF1"/>
    <w:rsid w:val="00F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D25B"/>
  <w15:docId w15:val="{D7EC78F2-D1CC-4659-894A-D144BA68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David Gruenewald</cp:lastModifiedBy>
  <cp:revision>3</cp:revision>
  <dcterms:created xsi:type="dcterms:W3CDTF">2018-12-18T18:09:00Z</dcterms:created>
  <dcterms:modified xsi:type="dcterms:W3CDTF">2018-12-18T18:10:00Z</dcterms:modified>
</cp:coreProperties>
</file>